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8F" w:rsidRPr="00F80526" w:rsidRDefault="000F0539" w:rsidP="00F80526">
      <w:pPr>
        <w:pStyle w:val="a3"/>
        <w:jc w:val="both"/>
      </w:pPr>
      <w:r>
        <w:t>19</w:t>
      </w:r>
      <w:r w:rsidR="00F67B8F" w:rsidRPr="00F80526">
        <w:t xml:space="preserve"> </w:t>
      </w:r>
      <w:r>
        <w:t>февраля</w:t>
      </w:r>
      <w:r w:rsidR="00F67B8F" w:rsidRPr="00F80526">
        <w:t xml:space="preserve"> 201</w:t>
      </w:r>
      <w:r>
        <w:t>9</w:t>
      </w:r>
      <w:r w:rsidR="00F67B8F" w:rsidRPr="00F80526">
        <w:t xml:space="preserve"> года</w:t>
      </w:r>
      <w:r w:rsidR="00F42452">
        <w:t>,</w:t>
      </w:r>
      <w:r w:rsidR="00F67B8F" w:rsidRPr="00F80526">
        <w:t> </w:t>
      </w:r>
      <w:bookmarkStart w:id="0" w:name="_GoBack"/>
      <w:bookmarkEnd w:id="0"/>
      <w:r w:rsidR="00F67B8F" w:rsidRPr="00F80526">
        <w:t>в 1</w:t>
      </w:r>
      <w:r>
        <w:t>7</w:t>
      </w:r>
      <w:r w:rsidR="00F42452">
        <w:t>:</w:t>
      </w:r>
      <w:r w:rsidR="00F67B8F" w:rsidRPr="00F80526">
        <w:t xml:space="preserve">00 часов по адресу: г. Озерск, пр. Ленина, 30а, в помещении актового зала </w:t>
      </w:r>
      <w:r w:rsidR="00F80526" w:rsidRPr="00F80526">
        <w:t xml:space="preserve">Собрания депутатов Озерского городского округа, </w:t>
      </w:r>
      <w:r w:rsidR="00F67B8F" w:rsidRPr="00F80526">
        <w:t xml:space="preserve">состоятся публичные слушания по проекту Схемы теплоснабжения Озерского городского округа </w:t>
      </w:r>
      <w:r>
        <w:t>до 2034 года</w:t>
      </w:r>
      <w:r w:rsidR="00F67B8F" w:rsidRPr="00F80526">
        <w:t xml:space="preserve"> </w:t>
      </w:r>
      <w:r w:rsidR="006C3FBF">
        <w:t>(актуализация на 2020 год).</w:t>
      </w:r>
    </w:p>
    <w:p w:rsidR="00F67B8F" w:rsidRPr="00F80526" w:rsidRDefault="00F67B8F" w:rsidP="00F80526">
      <w:pPr>
        <w:pStyle w:val="a3"/>
        <w:jc w:val="both"/>
      </w:pPr>
      <w:r w:rsidRPr="00F80526">
        <w:t>Начало регистрации участников публичных слушаний в 1</w:t>
      </w:r>
      <w:r w:rsidR="000F0539">
        <w:t>6</w:t>
      </w:r>
      <w:r w:rsidR="00F42452">
        <w:t>:</w:t>
      </w:r>
      <w:r w:rsidRPr="00F80526">
        <w:t>45</w:t>
      </w:r>
      <w:r w:rsidR="00F42452">
        <w:t xml:space="preserve"> час</w:t>
      </w:r>
      <w:r w:rsidRPr="00F80526">
        <w:t xml:space="preserve">. </w:t>
      </w:r>
    </w:p>
    <w:p w:rsidR="00F67B8F" w:rsidRPr="00F80526" w:rsidRDefault="00F67B8F" w:rsidP="00F80526">
      <w:pPr>
        <w:pStyle w:val="a3"/>
        <w:jc w:val="both"/>
      </w:pPr>
      <w:r w:rsidRPr="00F80526">
        <w:t xml:space="preserve">Администрация Озерского городского округа, в соответствии с требованиями </w:t>
      </w:r>
      <w:r w:rsidR="00F80526" w:rsidRPr="00F80526">
        <w:t xml:space="preserve">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22.02.2012 № 154 «О требованиях к схемам теплоснабжения, порядку их разработки и утверждения», Устава Озерского городского округа, руководствуясь </w:t>
      </w:r>
      <w:hyperlink r:id="rId4" w:history="1">
        <w:r w:rsidR="00F80526" w:rsidRPr="00F80526">
          <w:rPr>
            <w:rStyle w:val="a4"/>
            <w:rFonts w:eastAsiaTheme="majorEastAsia"/>
            <w:color w:val="auto"/>
            <w:u w:val="none"/>
          </w:rPr>
          <w:t>Положением</w:t>
        </w:r>
      </w:hyperlink>
      <w:r w:rsidR="00F80526" w:rsidRPr="00F80526">
        <w:t xml:space="preserve"> об организации и проведении публичных слушаний в Озерском городском округе, утвержденным решением Собрания депутатов Озерского городского округа от 17.05.2006 № 76, </w:t>
      </w:r>
      <w:r w:rsidRPr="00F80526">
        <w:t xml:space="preserve">приглашает  заинтересованных лиц  и жителей Озерского городского округа принять участие в публичных слушаниях. </w:t>
      </w:r>
    </w:p>
    <w:p w:rsidR="00F67B8F" w:rsidRPr="00F80526" w:rsidRDefault="00F67B8F" w:rsidP="00F80526">
      <w:pPr>
        <w:pStyle w:val="a3"/>
        <w:spacing w:before="0" w:beforeAutospacing="0" w:after="0" w:afterAutospacing="0"/>
        <w:jc w:val="both"/>
      </w:pPr>
      <w:r w:rsidRPr="00F80526">
        <w:t xml:space="preserve">  </w:t>
      </w:r>
    </w:p>
    <w:p w:rsidR="00F67B8F" w:rsidRDefault="00F80526" w:rsidP="00F80526">
      <w:pPr>
        <w:pStyle w:val="a3"/>
        <w:spacing w:before="0" w:beforeAutospacing="0" w:after="0" w:afterAutospacing="0"/>
        <w:jc w:val="right"/>
      </w:pPr>
      <w:r>
        <w:t xml:space="preserve">Рабочая группа </w:t>
      </w:r>
      <w:r w:rsidR="00F67B8F">
        <w:t xml:space="preserve">по </w:t>
      </w:r>
    </w:p>
    <w:p w:rsidR="006C3FBF" w:rsidRDefault="00F80526" w:rsidP="006C3FBF">
      <w:pPr>
        <w:pStyle w:val="a3"/>
        <w:spacing w:before="0" w:beforeAutospacing="0" w:after="0" w:afterAutospacing="0"/>
        <w:jc w:val="right"/>
      </w:pPr>
      <w:r>
        <w:t>проведению публичных слушаний</w:t>
      </w:r>
      <w:r w:rsidR="006C3FBF">
        <w:t xml:space="preserve"> </w:t>
      </w:r>
      <w:r w:rsidRPr="00F80526">
        <w:t xml:space="preserve">по </w:t>
      </w:r>
    </w:p>
    <w:p w:rsidR="006C3FBF" w:rsidRDefault="00F80526" w:rsidP="006C3FBF">
      <w:pPr>
        <w:pStyle w:val="a3"/>
        <w:spacing w:before="0" w:beforeAutospacing="0" w:after="0" w:afterAutospacing="0"/>
        <w:jc w:val="right"/>
      </w:pPr>
      <w:r w:rsidRPr="00F80526">
        <w:t xml:space="preserve">проекту </w:t>
      </w:r>
      <w:r w:rsidR="006C3FBF" w:rsidRPr="00F80526">
        <w:t>Схемы теплоснабжения</w:t>
      </w:r>
    </w:p>
    <w:p w:rsidR="006C3FBF" w:rsidRDefault="006C3FBF" w:rsidP="006C3FBF">
      <w:pPr>
        <w:pStyle w:val="a3"/>
        <w:spacing w:before="0" w:beforeAutospacing="0" w:after="0" w:afterAutospacing="0"/>
        <w:jc w:val="right"/>
      </w:pPr>
      <w:r w:rsidRPr="00F80526">
        <w:t xml:space="preserve"> Озерского городского округа </w:t>
      </w:r>
      <w:r>
        <w:t>до 2034 года</w:t>
      </w:r>
    </w:p>
    <w:p w:rsidR="006C3FBF" w:rsidRPr="00F80526" w:rsidRDefault="006C3FBF" w:rsidP="006C3FBF">
      <w:pPr>
        <w:pStyle w:val="a3"/>
        <w:spacing w:before="0" w:beforeAutospacing="0" w:after="0" w:afterAutospacing="0"/>
        <w:jc w:val="right"/>
      </w:pPr>
      <w:r w:rsidRPr="00F80526">
        <w:t xml:space="preserve"> </w:t>
      </w:r>
      <w:r>
        <w:t>(актуализация на 2020 год).</w:t>
      </w:r>
    </w:p>
    <w:p w:rsidR="00F67B8F" w:rsidRDefault="00F67B8F" w:rsidP="006C3FBF">
      <w:pPr>
        <w:pStyle w:val="a3"/>
        <w:spacing w:before="0" w:beforeAutospacing="0" w:after="0" w:afterAutospacing="0"/>
        <w:jc w:val="right"/>
      </w:pPr>
      <w:r>
        <w:t xml:space="preserve">  </w:t>
      </w:r>
    </w:p>
    <w:p w:rsidR="00EE1F6D" w:rsidRDefault="00EE1F6D"/>
    <w:sectPr w:rsidR="00EE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8F"/>
    <w:rsid w:val="000F0539"/>
    <w:rsid w:val="006C3FBF"/>
    <w:rsid w:val="00EE1F6D"/>
    <w:rsid w:val="00F42452"/>
    <w:rsid w:val="00F67B8F"/>
    <w:rsid w:val="00F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319B8-AC1F-4A51-8A43-EE1FE585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0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68;n=1970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2019-02-08T04:42:00Z</cp:lastPrinted>
  <dcterms:created xsi:type="dcterms:W3CDTF">2019-02-08T09:53:00Z</dcterms:created>
  <dcterms:modified xsi:type="dcterms:W3CDTF">2019-02-08T09:53:00Z</dcterms:modified>
</cp:coreProperties>
</file>